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9C" w:rsidRPr="0012719C" w:rsidRDefault="00503D07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b/>
          <w:sz w:val="28"/>
          <w:szCs w:val="28"/>
        </w:rPr>
      </w:pPr>
      <w:r>
        <w:rPr>
          <w:rFonts w:ascii="Times New Roman" w:eastAsia="GothamNarrow-Medium" w:hAnsi="Times New Roman" w:cs="Times New Roman"/>
          <w:b/>
          <w:sz w:val="28"/>
          <w:szCs w:val="28"/>
        </w:rPr>
        <w:t>Syskonträffar för barn 7-9</w:t>
      </w:r>
      <w:r w:rsidR="0012719C" w:rsidRPr="0012719C">
        <w:rPr>
          <w:rFonts w:ascii="Times New Roman" w:eastAsia="GothamNarrow-Medium" w:hAnsi="Times New Roman" w:cs="Times New Roman"/>
          <w:b/>
          <w:sz w:val="28"/>
          <w:szCs w:val="28"/>
        </w:rPr>
        <w:t xml:space="preserve"> år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</w:p>
    <w:p w:rsidR="0012719C" w:rsidRPr="0012719C" w:rsidRDefault="00503D07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>
        <w:rPr>
          <w:rFonts w:ascii="Times New Roman" w:eastAsia="GothamNarrow-Book" w:hAnsi="Times New Roman" w:cs="Times New Roman"/>
          <w:sz w:val="28"/>
          <w:szCs w:val="28"/>
        </w:rPr>
        <w:t>Hösten</w:t>
      </w:r>
      <w:r w:rsidR="003F75B4">
        <w:rPr>
          <w:rFonts w:ascii="Times New Roman" w:eastAsia="GothamNarrow-Book" w:hAnsi="Times New Roman" w:cs="Times New Roman"/>
          <w:sz w:val="28"/>
          <w:szCs w:val="28"/>
        </w:rPr>
        <w:t xml:space="preserve"> 2023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 är det syskonträffar för barn </w:t>
      </w:r>
      <w:r>
        <w:rPr>
          <w:rFonts w:ascii="Times New Roman" w:eastAsia="GothamNarrow-Book" w:hAnsi="Times New Roman" w:cs="Times New Roman"/>
          <w:sz w:val="28"/>
          <w:szCs w:val="28"/>
        </w:rPr>
        <w:t>7-9</w:t>
      </w:r>
      <w:r w:rsidR="00B26681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år som har syskon med funktionsnedsättning. 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>Barnen träffas i en liten grupp tillsammans med specialpedagoger. Parallellt erbjuds träff för föräldrarna tillsammans med kurator.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b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b/>
          <w:sz w:val="28"/>
          <w:szCs w:val="28"/>
        </w:rPr>
        <w:t>Syfte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>Att få träffa andra syskon i liknande situationer och tillsammans bli stärkta i sin roll som syskon till ett barn med funktionsnedsättning. Ett tema per tillfälle.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sz w:val="28"/>
          <w:szCs w:val="28"/>
        </w:rPr>
        <w:t>Tid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 xml:space="preserve">Klockan 14:00 </w:t>
      </w:r>
      <w:r w:rsidR="003F75B4">
        <w:rPr>
          <w:rFonts w:ascii="Times New Roman" w:eastAsia="GothamNarrow-Book" w:hAnsi="Times New Roman" w:cs="Times New Roman"/>
          <w:sz w:val="28"/>
          <w:szCs w:val="28"/>
        </w:rPr>
        <w:t>–</w:t>
      </w:r>
      <w:r w:rsidRPr="0012719C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503D07">
        <w:rPr>
          <w:rFonts w:ascii="Times New Roman" w:eastAsia="GothamNarrow-Book" w:hAnsi="Times New Roman" w:cs="Times New Roman"/>
          <w:sz w:val="28"/>
          <w:szCs w:val="28"/>
        </w:rPr>
        <w:t>16:00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sz w:val="28"/>
          <w:szCs w:val="28"/>
        </w:rPr>
        <w:t>Datum och innehåll/tema för träffarna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</w:p>
    <w:p w:rsidR="0012719C" w:rsidRPr="0012719C" w:rsidRDefault="009E03F3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Italic" w:hAnsi="Times New Roman" w:cs="Times New Roman"/>
          <w:i/>
          <w:iCs/>
          <w:sz w:val="28"/>
          <w:szCs w:val="28"/>
        </w:rPr>
      </w:pPr>
      <w:r>
        <w:rPr>
          <w:rFonts w:ascii="Times New Roman" w:eastAsia="GothamNarrow-Book" w:hAnsi="Times New Roman" w:cs="Times New Roman"/>
          <w:sz w:val="28"/>
          <w:szCs w:val="28"/>
        </w:rPr>
        <w:t>Onsdag</w:t>
      </w:r>
      <w:r w:rsidR="00503D07">
        <w:rPr>
          <w:rFonts w:ascii="Times New Roman" w:eastAsia="GothamNarrow-Book" w:hAnsi="Times New Roman" w:cs="Times New Roman"/>
          <w:sz w:val="28"/>
          <w:szCs w:val="28"/>
        </w:rPr>
        <w:t xml:space="preserve"> 27 september 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- </w:t>
      </w:r>
      <w:r w:rsidR="0012719C" w:rsidRPr="0012719C">
        <w:rPr>
          <w:rFonts w:ascii="Times New Roman" w:eastAsia="GothamNarrow-BookItalic" w:hAnsi="Times New Roman" w:cs="Times New Roman"/>
          <w:i/>
          <w:iCs/>
          <w:sz w:val="28"/>
          <w:szCs w:val="28"/>
        </w:rPr>
        <w:t>"Jag och min familj"</w:t>
      </w:r>
    </w:p>
    <w:p w:rsidR="0012719C" w:rsidRPr="0012719C" w:rsidRDefault="009E03F3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Italic" w:hAnsi="Times New Roman" w:cs="Times New Roman"/>
          <w:i/>
          <w:iCs/>
          <w:sz w:val="28"/>
          <w:szCs w:val="28"/>
        </w:rPr>
      </w:pPr>
      <w:r>
        <w:rPr>
          <w:rFonts w:ascii="Times New Roman" w:eastAsia="GothamNarrow-Book" w:hAnsi="Times New Roman" w:cs="Times New Roman"/>
          <w:sz w:val="28"/>
          <w:szCs w:val="28"/>
        </w:rPr>
        <w:t>Onsdag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503D07">
        <w:rPr>
          <w:rFonts w:ascii="Times New Roman" w:eastAsia="GothamNarrow-Book" w:hAnsi="Times New Roman" w:cs="Times New Roman"/>
          <w:sz w:val="28"/>
          <w:szCs w:val="28"/>
        </w:rPr>
        <w:t xml:space="preserve">11 </w:t>
      </w:r>
      <w:proofErr w:type="gramStart"/>
      <w:r w:rsidR="00503D07">
        <w:rPr>
          <w:rFonts w:ascii="Times New Roman" w:eastAsia="GothamNarrow-Book" w:hAnsi="Times New Roman" w:cs="Times New Roman"/>
          <w:sz w:val="28"/>
          <w:szCs w:val="28"/>
        </w:rPr>
        <w:t>oktober</w:t>
      </w:r>
      <w:r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3F75B4">
        <w:rPr>
          <w:rFonts w:ascii="Times New Roman" w:eastAsia="GothamNarrow-Book" w:hAnsi="Times New Roman" w:cs="Times New Roman"/>
          <w:sz w:val="28"/>
          <w:szCs w:val="28"/>
        </w:rPr>
        <w:t xml:space="preserve">  </w:t>
      </w:r>
      <w:r w:rsidR="00503D07">
        <w:rPr>
          <w:rFonts w:ascii="Times New Roman" w:eastAsia="GothamNarrow-Book" w:hAnsi="Times New Roman" w:cs="Times New Roman"/>
          <w:sz w:val="28"/>
          <w:szCs w:val="28"/>
        </w:rPr>
        <w:t xml:space="preserve">  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>-</w:t>
      </w:r>
      <w:proofErr w:type="gramEnd"/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12719C" w:rsidRPr="0012719C">
        <w:rPr>
          <w:rFonts w:ascii="Times New Roman" w:eastAsia="GothamNarrow-BookItalic" w:hAnsi="Times New Roman" w:cs="Times New Roman"/>
          <w:i/>
          <w:iCs/>
          <w:sz w:val="28"/>
          <w:szCs w:val="28"/>
        </w:rPr>
        <w:t>"Habilitering"</w:t>
      </w:r>
    </w:p>
    <w:p w:rsidR="0012719C" w:rsidRPr="0012719C" w:rsidRDefault="00503D07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Italic" w:hAnsi="Times New Roman" w:cs="Times New Roman"/>
          <w:i/>
          <w:iCs/>
          <w:sz w:val="28"/>
          <w:szCs w:val="28"/>
        </w:rPr>
      </w:pPr>
      <w:r>
        <w:rPr>
          <w:rFonts w:ascii="Times New Roman" w:eastAsia="GothamNarrow-Book" w:hAnsi="Times New Roman" w:cs="Times New Roman"/>
          <w:sz w:val="28"/>
          <w:szCs w:val="28"/>
        </w:rPr>
        <w:t xml:space="preserve">Onsdag 25 </w:t>
      </w:r>
      <w:proofErr w:type="gramStart"/>
      <w:r>
        <w:rPr>
          <w:rFonts w:ascii="Times New Roman" w:eastAsia="GothamNarrow-Book" w:hAnsi="Times New Roman" w:cs="Times New Roman"/>
          <w:sz w:val="28"/>
          <w:szCs w:val="28"/>
        </w:rPr>
        <w:t xml:space="preserve">oktober </w:t>
      </w:r>
      <w:r w:rsidR="003F75B4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>
        <w:rPr>
          <w:rFonts w:ascii="Times New Roman" w:eastAsia="GothamNarrow-Book" w:hAnsi="Times New Roman" w:cs="Times New Roman"/>
          <w:sz w:val="28"/>
          <w:szCs w:val="28"/>
        </w:rPr>
        <w:t xml:space="preserve">   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>-</w:t>
      </w:r>
      <w:proofErr w:type="gramEnd"/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12719C" w:rsidRPr="0012719C">
        <w:rPr>
          <w:rFonts w:ascii="Times New Roman" w:eastAsia="GothamNarrow-BookItalic" w:hAnsi="Times New Roman" w:cs="Times New Roman"/>
          <w:i/>
          <w:iCs/>
          <w:sz w:val="28"/>
          <w:szCs w:val="28"/>
        </w:rPr>
        <w:t>"Rättvist - orättvist"</w:t>
      </w:r>
    </w:p>
    <w:p w:rsidR="0012719C" w:rsidRPr="0012719C" w:rsidRDefault="00503D07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Italic" w:hAnsi="Times New Roman" w:cs="Times New Roman"/>
          <w:i/>
          <w:iCs/>
          <w:sz w:val="28"/>
          <w:szCs w:val="28"/>
        </w:rPr>
      </w:pPr>
      <w:r>
        <w:rPr>
          <w:rFonts w:ascii="Times New Roman" w:eastAsia="GothamNarrow-Book" w:hAnsi="Times New Roman" w:cs="Times New Roman"/>
          <w:sz w:val="28"/>
          <w:szCs w:val="28"/>
        </w:rPr>
        <w:t xml:space="preserve">Onsdag 8 </w:t>
      </w:r>
      <w:proofErr w:type="gramStart"/>
      <w:r>
        <w:rPr>
          <w:rFonts w:ascii="Times New Roman" w:eastAsia="GothamNarrow-Book" w:hAnsi="Times New Roman" w:cs="Times New Roman"/>
          <w:sz w:val="28"/>
          <w:szCs w:val="28"/>
        </w:rPr>
        <w:t>november</w:t>
      </w:r>
      <w:r w:rsidR="009E03F3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>
        <w:rPr>
          <w:rFonts w:ascii="Times New Roman" w:eastAsia="GothamNarrow-Book" w:hAnsi="Times New Roman" w:cs="Times New Roman"/>
          <w:sz w:val="28"/>
          <w:szCs w:val="28"/>
        </w:rPr>
        <w:t xml:space="preserve">  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>-</w:t>
      </w:r>
      <w:proofErr w:type="gramEnd"/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 </w:t>
      </w:r>
      <w:r w:rsidR="0012719C" w:rsidRPr="0012719C">
        <w:rPr>
          <w:rFonts w:ascii="Times New Roman" w:eastAsia="GothamNarrow-BookItalic" w:hAnsi="Times New Roman" w:cs="Times New Roman"/>
          <w:i/>
          <w:iCs/>
          <w:sz w:val="28"/>
          <w:szCs w:val="28"/>
        </w:rPr>
        <w:t>"Omgivningens reaktioner"</w:t>
      </w:r>
    </w:p>
    <w:p w:rsidR="0012719C" w:rsidRPr="0012719C" w:rsidRDefault="00503D07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Italic" w:hAnsi="Times New Roman" w:cs="Times New Roman"/>
          <w:i/>
          <w:iCs/>
          <w:sz w:val="28"/>
          <w:szCs w:val="28"/>
        </w:rPr>
      </w:pPr>
      <w:r>
        <w:rPr>
          <w:rFonts w:ascii="Times New Roman" w:eastAsia="GothamNarrow-Book" w:hAnsi="Times New Roman" w:cs="Times New Roman"/>
          <w:sz w:val="28"/>
          <w:szCs w:val="28"/>
        </w:rPr>
        <w:t xml:space="preserve">Onsdag 22 november </w:t>
      </w:r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 xml:space="preserve">- </w:t>
      </w:r>
      <w:r w:rsidR="0012719C" w:rsidRPr="0012719C">
        <w:rPr>
          <w:rFonts w:ascii="Times New Roman" w:eastAsia="GothamNarrow-BookItalic" w:hAnsi="Times New Roman" w:cs="Times New Roman"/>
          <w:i/>
          <w:iCs/>
          <w:sz w:val="28"/>
          <w:szCs w:val="28"/>
        </w:rPr>
        <w:t>"Känslor"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b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b/>
          <w:sz w:val="28"/>
          <w:szCs w:val="28"/>
        </w:rPr>
        <w:t>Plats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lastRenderedPageBreak/>
        <w:t xml:space="preserve">Habiliteringscentrum, Aktivitetshuset, hus M4 </w:t>
      </w:r>
      <w:proofErr w:type="spellStart"/>
      <w:r w:rsidRPr="0012719C">
        <w:rPr>
          <w:rFonts w:ascii="Times New Roman" w:eastAsia="GothamNarrow-Book" w:hAnsi="Times New Roman" w:cs="Times New Roman"/>
          <w:sz w:val="28"/>
          <w:szCs w:val="28"/>
        </w:rPr>
        <w:t>entreplan</w:t>
      </w:r>
      <w:proofErr w:type="spellEnd"/>
      <w:r w:rsidRPr="0012719C">
        <w:rPr>
          <w:rFonts w:ascii="Times New Roman" w:eastAsia="GothamNarrow-Book" w:hAnsi="Times New Roman" w:cs="Times New Roman"/>
          <w:sz w:val="28"/>
          <w:szCs w:val="28"/>
        </w:rPr>
        <w:t>, Länssjukhuset Ryhov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b/>
          <w:sz w:val="28"/>
          <w:szCs w:val="28"/>
        </w:rPr>
        <w:t>Kostnad</w:t>
      </w:r>
      <w:r w:rsidRPr="0012719C">
        <w:rPr>
          <w:rFonts w:ascii="Times New Roman" w:eastAsia="GothamNarrow-Medium" w:hAnsi="Times New Roman" w:cs="Times New Roman"/>
          <w:sz w:val="28"/>
          <w:szCs w:val="28"/>
        </w:rPr>
        <w:t xml:space="preserve"> (ingen kostnad för kursen)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 xml:space="preserve">Fika kostnadsfritt. 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b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b/>
          <w:sz w:val="28"/>
          <w:szCs w:val="28"/>
        </w:rPr>
        <w:t>Kontaktperson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>Vid frågor kontakta Åsa Nilsson 010- 242 43 21 eller Christin Bjursell 010-242 43 77</w:t>
      </w:r>
      <w:r>
        <w:rPr>
          <w:rFonts w:ascii="Times New Roman" w:eastAsia="GothamNarrow-Book" w:hAnsi="Times New Roman" w:cs="Times New Roman"/>
          <w:sz w:val="28"/>
          <w:szCs w:val="28"/>
        </w:rPr>
        <w:t>.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Medium" w:hAnsi="Times New Roman" w:cs="Times New Roman"/>
          <w:b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b/>
          <w:sz w:val="28"/>
          <w:szCs w:val="28"/>
        </w:rPr>
        <w:t>Anmälan</w:t>
      </w:r>
    </w:p>
    <w:p w:rsidR="0012719C" w:rsidRPr="0012719C" w:rsidRDefault="00B26681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>
        <w:rPr>
          <w:rFonts w:ascii="Times New Roman" w:eastAsia="GothamNarrow-Medium" w:hAnsi="Times New Roman" w:cs="Times New Roman"/>
          <w:sz w:val="28"/>
          <w:szCs w:val="28"/>
        </w:rPr>
        <w:t xml:space="preserve">Anmäl dig </w:t>
      </w:r>
      <w:r w:rsidR="00503D07">
        <w:rPr>
          <w:rFonts w:ascii="Times New Roman" w:eastAsia="GothamNarrow-Medium" w:hAnsi="Times New Roman" w:cs="Times New Roman"/>
          <w:sz w:val="28"/>
          <w:szCs w:val="28"/>
        </w:rPr>
        <w:t>senast 4 september</w:t>
      </w:r>
      <w:r w:rsidR="003F75B4">
        <w:rPr>
          <w:rFonts w:ascii="Times New Roman" w:eastAsia="GothamNarrow-Medium" w:hAnsi="Times New Roman" w:cs="Times New Roman"/>
          <w:sz w:val="28"/>
          <w:szCs w:val="28"/>
        </w:rPr>
        <w:t xml:space="preserve"> 2023 vi</w:t>
      </w:r>
      <w:r w:rsidR="001F0DA8">
        <w:rPr>
          <w:rFonts w:ascii="Times New Roman" w:eastAsia="GothamNarrow-Medium" w:hAnsi="Times New Roman" w:cs="Times New Roman"/>
          <w:sz w:val="28"/>
          <w:szCs w:val="28"/>
        </w:rPr>
        <w:t xml:space="preserve">a </w:t>
      </w:r>
      <w:hyperlink r:id="rId4" w:history="1">
        <w:r w:rsidR="0018007E" w:rsidRPr="00C52D9B">
          <w:rPr>
            <w:rStyle w:val="Hyperlnk"/>
            <w:rFonts w:ascii="Times New Roman" w:eastAsia="GothamNarrow-Medium" w:hAnsi="Times New Roman" w:cs="Times New Roman"/>
            <w:sz w:val="28"/>
            <w:szCs w:val="28"/>
          </w:rPr>
          <w:t>https://lok.rjl.se/luvitportal/activities/ActivityDetails_ext.aspx?inapp=1&amp;id=4562</w:t>
        </w:r>
      </w:hyperlink>
      <w:r w:rsidR="001F0DA8">
        <w:rPr>
          <w:rFonts w:ascii="Times New Roman" w:eastAsia="GothamNarrow-Medium" w:hAnsi="Times New Roman" w:cs="Times New Roman"/>
          <w:sz w:val="28"/>
          <w:szCs w:val="28"/>
        </w:rPr>
        <w:t>.</w:t>
      </w:r>
      <w:r w:rsidR="0018007E">
        <w:rPr>
          <w:rFonts w:ascii="Times New Roman" w:eastAsia="GothamNarrow-Medium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719C" w:rsidRPr="0012719C">
        <w:rPr>
          <w:rFonts w:ascii="Times New Roman" w:eastAsia="GothamNarrow-Book" w:hAnsi="Times New Roman" w:cs="Times New Roman"/>
          <w:sz w:val="28"/>
          <w:szCs w:val="28"/>
        </w:rPr>
        <w:t>Du kan även anmäla dig via telefon 010-242 43 50 vardagar kl. 08:00-12:00.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Medium" w:hAnsi="Times New Roman" w:cs="Times New Roman"/>
          <w:sz w:val="28"/>
          <w:szCs w:val="28"/>
        </w:rPr>
        <w:t xml:space="preserve">Vid anmälan uppge personnumret på barnet som följs av habiliteringen samt namn på deltagarna för kursen. 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 xml:space="preserve">Begränsat antal platser. En anmälan gäller för alla 5 tillfällen. 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>Träffarna är enbart för syskon och föräldrar. För ert barn med funktionsnedsättning behöver ni därför ordna annan tillsyn.</w:t>
      </w:r>
    </w:p>
    <w:p w:rsidR="0012719C" w:rsidRPr="0012719C" w:rsidRDefault="0012719C" w:rsidP="0012719C">
      <w:pPr>
        <w:autoSpaceDE w:val="0"/>
        <w:autoSpaceDN w:val="0"/>
        <w:adjustRightInd w:val="0"/>
        <w:spacing w:after="0" w:line="240" w:lineRule="auto"/>
        <w:rPr>
          <w:rFonts w:ascii="Times New Roman" w:eastAsia="GothamNarrow-Book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t>Om du behöver ta ledigt från ditt arbete kan du ansöka om tillfällig föräldrapenning eller kontaktdag om ditt barn ännu inte</w:t>
      </w:r>
    </w:p>
    <w:p w:rsidR="0048345E" w:rsidRPr="0012719C" w:rsidRDefault="0012719C" w:rsidP="0012719C">
      <w:pPr>
        <w:rPr>
          <w:rFonts w:ascii="Times New Roman" w:hAnsi="Times New Roman" w:cs="Times New Roman"/>
          <w:sz w:val="28"/>
          <w:szCs w:val="28"/>
        </w:rPr>
      </w:pPr>
      <w:r w:rsidRPr="0012719C">
        <w:rPr>
          <w:rFonts w:ascii="Times New Roman" w:eastAsia="GothamNarrow-Book" w:hAnsi="Times New Roman" w:cs="Times New Roman"/>
          <w:sz w:val="28"/>
          <w:szCs w:val="28"/>
        </w:rPr>
        <w:lastRenderedPageBreak/>
        <w:t>fyllt 16 år. Kontakta Försäkringskassan i förväg och ta reda på vad som gäller i ditt fall.</w:t>
      </w:r>
    </w:p>
    <w:sectPr w:rsidR="0048345E" w:rsidRPr="0012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Narrow-Mediu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Narrow-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amNarrow-Book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9C"/>
    <w:rsid w:val="0012719C"/>
    <w:rsid w:val="0018007E"/>
    <w:rsid w:val="001F0DA8"/>
    <w:rsid w:val="003F75B4"/>
    <w:rsid w:val="0048345E"/>
    <w:rsid w:val="00503D07"/>
    <w:rsid w:val="005E43A4"/>
    <w:rsid w:val="009E03F3"/>
    <w:rsid w:val="00B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9CF8"/>
  <w15:chartTrackingRefBased/>
  <w15:docId w15:val="{BB875F4C-33BE-4443-BB4F-D71C9E25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80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k.rjl.se/luvitportal/activities/ActivityDetails_ext.aspx?inapp=1&amp;id=4562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Åsa</dc:creator>
  <cp:keywords/>
  <dc:description/>
  <cp:lastModifiedBy>Norén Anna-Maria</cp:lastModifiedBy>
  <cp:revision>2</cp:revision>
  <dcterms:created xsi:type="dcterms:W3CDTF">2023-05-10T14:18:00Z</dcterms:created>
  <dcterms:modified xsi:type="dcterms:W3CDTF">2023-05-10T14:18:00Z</dcterms:modified>
</cp:coreProperties>
</file>